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85"/>
        <w:tblW w:w="11160" w:type="dxa"/>
        <w:tblLook w:val="04A0" w:firstRow="1" w:lastRow="0" w:firstColumn="1" w:lastColumn="0" w:noHBand="0" w:noVBand="1"/>
      </w:tblPr>
      <w:tblGrid>
        <w:gridCol w:w="1530"/>
        <w:gridCol w:w="1350"/>
        <w:gridCol w:w="3330"/>
        <w:gridCol w:w="1890"/>
        <w:gridCol w:w="3060"/>
      </w:tblGrid>
      <w:tr w:rsidR="009D2010" w14:paraId="64F2977A" w14:textId="77777777" w:rsidTr="003D0291"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67"/>
              <w:gridCol w:w="5467"/>
            </w:tblGrid>
            <w:tr w:rsidR="00C36978" w14:paraId="736BE2C6" w14:textId="77777777" w:rsidTr="00BF2BD3">
              <w:tc>
                <w:tcPr>
                  <w:tcW w:w="5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A858B" w14:textId="2F07106F" w:rsidR="00C36978" w:rsidRDefault="00C36978" w:rsidP="009D2010">
                  <w:pPr>
                    <w:framePr w:hSpace="180" w:wrap="around" w:hAnchor="margin" w:xAlign="center" w:y="-585"/>
                    <w:jc w:val="center"/>
                    <w:rPr>
                      <w:noProof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3D0E389C" wp14:editId="659E91AF">
                        <wp:extent cx="3219450" cy="1612351"/>
                        <wp:effectExtent l="0" t="0" r="0" b="698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3593" cy="1684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A58C1" w14:textId="77777777" w:rsidR="00C36978" w:rsidRDefault="00C36978" w:rsidP="00C36978">
                  <w:pPr>
                    <w:framePr w:hSpace="180" w:wrap="around" w:hAnchor="margin" w:xAlign="center" w:y="-585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14:paraId="62249973" w14:textId="6AF649E8" w:rsidR="00C36978" w:rsidRPr="00BF2BD3" w:rsidRDefault="00C36978" w:rsidP="00C36978">
                  <w:pPr>
                    <w:framePr w:hSpace="180" w:wrap="around" w:hAnchor="margin" w:xAlign="center" w:y="-585"/>
                    <w:rPr>
                      <w:rFonts w:ascii="Californian FB" w:hAnsi="Californian FB"/>
                      <w:noProof/>
                    </w:rPr>
                  </w:pPr>
                  <w:r w:rsidRPr="00BF2BD3">
                    <w:rPr>
                      <w:rFonts w:ascii="Californian FB" w:hAnsi="Californian FB"/>
                      <w:noProof/>
                    </w:rPr>
                    <w:t>For family, significant others and friends of people with mental health conditions.</w:t>
                  </w:r>
                  <w:r w:rsidR="00BF2BD3" w:rsidRPr="00BF2BD3">
                    <w:rPr>
                      <w:rFonts w:ascii="Californian FB" w:hAnsi="Californian FB"/>
                      <w:noProof/>
                    </w:rPr>
                    <w:t>This</w:t>
                  </w:r>
                  <w:r w:rsidRPr="00BF2BD3">
                    <w:rPr>
                      <w:rFonts w:ascii="Californian FB" w:hAnsi="Californian FB"/>
                      <w:noProof/>
                    </w:rPr>
                    <w:t xml:space="preserve"> is a designated evidenced-based program. This means that research shows the program significantly improves the coping and problem-solving abilitites of the people closest to a person with a mental health condition.</w:t>
                  </w:r>
                </w:p>
                <w:p w14:paraId="2B92CB03" w14:textId="77777777" w:rsidR="00C36978" w:rsidRPr="00BF2BD3" w:rsidRDefault="00C36978" w:rsidP="00C36978">
                  <w:pPr>
                    <w:framePr w:hSpace="180" w:wrap="around" w:hAnchor="margin" w:xAlign="center" w:y="-585"/>
                    <w:rPr>
                      <w:rFonts w:ascii="Californian FB" w:hAnsi="Californian FB"/>
                      <w:noProof/>
                    </w:rPr>
                  </w:pPr>
                </w:p>
                <w:p w14:paraId="1471F90B" w14:textId="0412BB9D" w:rsidR="00C36978" w:rsidRDefault="00C36978" w:rsidP="00C36978">
                  <w:pPr>
                    <w:framePr w:hSpace="180" w:wrap="around" w:hAnchor="margin" w:xAlign="center" w:y="-585"/>
                    <w:rPr>
                      <w:noProof/>
                    </w:rPr>
                  </w:pPr>
                  <w:r w:rsidRPr="00BF2BD3">
                    <w:rPr>
                      <w:rFonts w:ascii="Californian FB" w:hAnsi="Californian FB"/>
                      <w:noProof/>
                    </w:rPr>
                    <w:t>Taught by NAMI-trained family members who have been there, and includes presentations, discussions and interactive exercises.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</w:tbl>
          <w:p w14:paraId="4518D6BB" w14:textId="2A9112EF" w:rsidR="009D2010" w:rsidRDefault="009D2010" w:rsidP="009D2010">
            <w:pPr>
              <w:jc w:val="center"/>
              <w:rPr>
                <w:noProof/>
              </w:rPr>
            </w:pPr>
          </w:p>
        </w:tc>
      </w:tr>
      <w:tr w:rsidR="00D010BD" w14:paraId="1C6CDC86" w14:textId="77777777" w:rsidTr="00310073"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A1177" w14:textId="77777777" w:rsidR="00D010BD" w:rsidRDefault="00D010BD" w:rsidP="009D2010">
            <w:pPr>
              <w:jc w:val="center"/>
              <w:rPr>
                <w:noProof/>
              </w:rPr>
            </w:pPr>
          </w:p>
        </w:tc>
      </w:tr>
      <w:tr w:rsidR="00E357AD" w:rsidRPr="00E357AD" w14:paraId="37B3D178" w14:textId="77777777" w:rsidTr="00310073">
        <w:trPr>
          <w:trHeight w:val="1367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7BA1FB" w14:textId="2784856B" w:rsidR="00310073" w:rsidRDefault="008A3B10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Join Matthea and April for NAMI Family-to-Family. This </w:t>
            </w:r>
            <w:r w:rsidR="00C36978">
              <w:rPr>
                <w:rFonts w:ascii="Californian FB" w:hAnsi="Californian FB"/>
                <w:sz w:val="28"/>
                <w:szCs w:val="28"/>
              </w:rPr>
              <w:t xml:space="preserve">free </w:t>
            </w:r>
            <w:r w:rsidR="002D0D40">
              <w:rPr>
                <w:rFonts w:ascii="Californian FB" w:hAnsi="Californian FB"/>
                <w:sz w:val="28"/>
                <w:szCs w:val="28"/>
              </w:rPr>
              <w:t>8-week</w:t>
            </w:r>
            <w:r w:rsidR="00310073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="00A41E3B">
              <w:rPr>
                <w:rFonts w:ascii="Californian FB" w:hAnsi="Californian FB"/>
                <w:sz w:val="28"/>
                <w:szCs w:val="28"/>
              </w:rPr>
              <w:t>educational program</w:t>
            </w:r>
            <w:r w:rsidR="00310073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>
              <w:rPr>
                <w:rFonts w:ascii="Californian FB" w:hAnsi="Californian FB"/>
                <w:sz w:val="28"/>
                <w:szCs w:val="28"/>
              </w:rPr>
              <w:t>will be offered 100% virtual via ZOOM.</w:t>
            </w:r>
            <w:r w:rsidR="00A41E3B"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  <w:p w14:paraId="51B36C94" w14:textId="77777777" w:rsidR="00A41E3B" w:rsidRDefault="00A41E3B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3FA85438" w14:textId="75C2722F" w:rsidR="00310073" w:rsidRPr="00E357AD" w:rsidRDefault="00310073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October 1, 2020 through November 19, 2020 every Thursday evening from 5:30 – 8:00 pm</w:t>
            </w:r>
          </w:p>
        </w:tc>
      </w:tr>
      <w:tr w:rsidR="00E54E9B" w:rsidRPr="00E357AD" w14:paraId="3DF1A7E2" w14:textId="77777777" w:rsidTr="00700B3A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7BC5E" w14:textId="77777777" w:rsidR="00E54E9B" w:rsidRPr="00E357AD" w:rsidRDefault="00E54E9B" w:rsidP="003D0291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E357AD">
              <w:rPr>
                <w:rFonts w:ascii="Californian FB" w:hAnsi="Californian FB"/>
                <w:b/>
                <w:sz w:val="28"/>
                <w:szCs w:val="28"/>
              </w:rPr>
              <w:t>Course Schedule: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21878" w14:textId="2247D8F4" w:rsidR="00E54E9B" w:rsidRPr="00E357AD" w:rsidRDefault="00D010BD" w:rsidP="003D0291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E357AD">
              <w:rPr>
                <w:rFonts w:ascii="Californian FB" w:hAnsi="Californian FB"/>
                <w:b/>
                <w:sz w:val="28"/>
                <w:szCs w:val="28"/>
              </w:rPr>
              <w:t xml:space="preserve">5:30 pm – 8:00 pm @ </w:t>
            </w:r>
            <w:r w:rsidR="00E357AD" w:rsidRPr="00E357AD">
              <w:rPr>
                <w:rFonts w:ascii="Californian FB" w:hAnsi="Californian FB"/>
                <w:b/>
                <w:sz w:val="28"/>
                <w:szCs w:val="28"/>
              </w:rPr>
              <w:t>ZOOM</w:t>
            </w:r>
          </w:p>
        </w:tc>
      </w:tr>
      <w:tr w:rsidR="009D2010" w:rsidRPr="00E357AD" w14:paraId="539F2851" w14:textId="77777777" w:rsidTr="0073162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C25F57" w14:textId="4DEA579E" w:rsidR="009D2010" w:rsidRPr="00E357AD" w:rsidRDefault="00310073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10/</w:t>
            </w:r>
            <w:r w:rsidR="00731623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1/2020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8F6F" w14:textId="77777777" w:rsidR="009D2010" w:rsidRPr="00E357AD" w:rsidRDefault="009D2010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Class 1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4E7F" w14:textId="223F4685" w:rsidR="009D2010" w:rsidRPr="00E357AD" w:rsidRDefault="003D0291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Introduction to NAMI Family-to-Family</w:t>
            </w:r>
          </w:p>
        </w:tc>
      </w:tr>
      <w:tr w:rsidR="009D2010" w:rsidRPr="00E357AD" w14:paraId="77C6C3AD" w14:textId="77777777" w:rsidTr="0073162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DA7E86" w14:textId="32301F2B" w:rsidR="009D2010" w:rsidRPr="00E357AD" w:rsidRDefault="00310073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10/</w:t>
            </w:r>
            <w:r w:rsidR="00731623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8/2020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49F04" w14:textId="77777777" w:rsidR="009D2010" w:rsidRPr="00E357AD" w:rsidRDefault="009D2010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Class 2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5291C" w14:textId="0B47E106" w:rsidR="009D2010" w:rsidRPr="00E357AD" w:rsidRDefault="003D0291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Understanding Mental Health Conditions and Preparing for Crisis</w:t>
            </w:r>
          </w:p>
        </w:tc>
      </w:tr>
      <w:tr w:rsidR="009D2010" w:rsidRPr="00E357AD" w14:paraId="22C0B6CC" w14:textId="77777777" w:rsidTr="0073162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4DC002" w14:textId="14D2EC50" w:rsidR="009D2010" w:rsidRPr="00E357AD" w:rsidRDefault="00310073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10/15/2020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BBF75" w14:textId="77777777" w:rsidR="009D2010" w:rsidRPr="00E357AD" w:rsidRDefault="009D2010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Class 3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9DDC" w14:textId="76ABE3CD" w:rsidR="009D2010" w:rsidRPr="00E357AD" w:rsidRDefault="003D0291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Getting a Mental Health Diagnosis and Sharing Our Stories</w:t>
            </w:r>
          </w:p>
        </w:tc>
      </w:tr>
      <w:tr w:rsidR="009D2010" w:rsidRPr="00E357AD" w14:paraId="2C178BC8" w14:textId="77777777" w:rsidTr="0073162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317A96" w14:textId="6268BC33" w:rsidR="009D2010" w:rsidRPr="00E357AD" w:rsidRDefault="00310073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10/22/2020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8BB76" w14:textId="77777777" w:rsidR="009D2010" w:rsidRPr="00E357AD" w:rsidRDefault="009D2010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Class 4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C7814" w14:textId="756BC8EF" w:rsidR="009D2010" w:rsidRPr="00E357AD" w:rsidRDefault="003D0291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Overview of Mental Health Conditions</w:t>
            </w:r>
          </w:p>
        </w:tc>
      </w:tr>
      <w:tr w:rsidR="009D2010" w:rsidRPr="00E357AD" w14:paraId="01D1524F" w14:textId="77777777" w:rsidTr="0073162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5A3C85" w14:textId="6E6394D1" w:rsidR="009D2010" w:rsidRPr="00E357AD" w:rsidRDefault="00310073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10/29/2020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6B06" w14:textId="77777777" w:rsidR="009D2010" w:rsidRPr="00E357AD" w:rsidRDefault="009D2010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Class 5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7B35" w14:textId="3C7CC892" w:rsidR="00E54E9B" w:rsidRPr="00E357AD" w:rsidRDefault="003D0291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Treatment Options</w:t>
            </w:r>
          </w:p>
        </w:tc>
      </w:tr>
      <w:tr w:rsidR="00E54E9B" w:rsidRPr="00E357AD" w14:paraId="374C63A7" w14:textId="77777777" w:rsidTr="0073162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4F6110" w14:textId="7B287522" w:rsidR="00E54E9B" w:rsidRPr="00E357AD" w:rsidRDefault="00310073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11/</w:t>
            </w:r>
            <w:r w:rsidR="00731623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5/2020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7DC7" w14:textId="77777777" w:rsidR="00E54E9B" w:rsidRPr="00E357AD" w:rsidRDefault="00E54E9B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Class 6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1966" w14:textId="1596A0D1" w:rsidR="00E54E9B" w:rsidRPr="00E357AD" w:rsidRDefault="003D0291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Communication Skills and Problem Solving</w:t>
            </w:r>
          </w:p>
        </w:tc>
      </w:tr>
      <w:tr w:rsidR="00E54E9B" w:rsidRPr="00E357AD" w14:paraId="7962B359" w14:textId="77777777" w:rsidTr="0073162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97D26A" w14:textId="7BF57630" w:rsidR="00E54E9B" w:rsidRPr="00E357AD" w:rsidRDefault="00310073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11/12/2020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F0B1" w14:textId="77777777" w:rsidR="00E54E9B" w:rsidRPr="00E357AD" w:rsidRDefault="00E54E9B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Class 7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9B61" w14:textId="3F10703C" w:rsidR="00E54E9B" w:rsidRPr="00E357AD" w:rsidRDefault="003D0291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Empathy and Recovery</w:t>
            </w:r>
          </w:p>
        </w:tc>
      </w:tr>
      <w:tr w:rsidR="00E54E9B" w:rsidRPr="00E357AD" w14:paraId="7B027430" w14:textId="77777777" w:rsidTr="00731623">
        <w:trPr>
          <w:trHeight w:val="33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A8758BD" w14:textId="2E4F4C72" w:rsidR="00E54E9B" w:rsidRPr="00E357AD" w:rsidRDefault="00310073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11/19/2020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2ACC" w14:textId="77777777" w:rsidR="00E54E9B" w:rsidRPr="00E357AD" w:rsidRDefault="00E54E9B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Class 8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894F" w14:textId="4B5649C8" w:rsidR="00E54E9B" w:rsidRPr="00E357AD" w:rsidRDefault="003D0291" w:rsidP="003D0291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Moving Forward</w:t>
            </w:r>
          </w:p>
        </w:tc>
      </w:tr>
      <w:tr w:rsidR="00D010BD" w:rsidRPr="00E357AD" w14:paraId="7991A5B7" w14:textId="77777777" w:rsidTr="002D0D40">
        <w:tc>
          <w:tcPr>
            <w:tcW w:w="1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04322" w14:textId="77777777" w:rsidR="00D010BD" w:rsidRPr="00E357AD" w:rsidRDefault="00D010BD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15879B6E" w14:textId="77777777" w:rsidR="00D010BD" w:rsidRDefault="00D010BD" w:rsidP="002D0D40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E357AD">
              <w:rPr>
                <w:rFonts w:ascii="Californian FB" w:hAnsi="Californian FB"/>
                <w:b/>
                <w:sz w:val="28"/>
                <w:szCs w:val="28"/>
              </w:rPr>
              <w:t>Pre-Registration is required in order to ensure we have the appropriate resources available.</w:t>
            </w:r>
          </w:p>
          <w:p w14:paraId="11159C88" w14:textId="77777777" w:rsidR="002D0D40" w:rsidRDefault="002D0D40" w:rsidP="002D0D40">
            <w:pPr>
              <w:rPr>
                <w:rFonts w:ascii="Californian FB" w:hAnsi="Californian FB"/>
                <w:bCs/>
                <w:sz w:val="28"/>
                <w:szCs w:val="28"/>
              </w:rPr>
            </w:pPr>
          </w:p>
          <w:p w14:paraId="466DB3A5" w14:textId="647B6877" w:rsidR="002D0D40" w:rsidRPr="002D0D40" w:rsidRDefault="002D0D40" w:rsidP="002D0D40">
            <w:pPr>
              <w:rPr>
                <w:rFonts w:ascii="Californian FB" w:hAnsi="Californian FB"/>
                <w:bCs/>
                <w:sz w:val="28"/>
                <w:szCs w:val="28"/>
              </w:rPr>
            </w:pPr>
            <w:r w:rsidRPr="002D0D40">
              <w:rPr>
                <w:rFonts w:ascii="Californian FB" w:hAnsi="Californian FB"/>
                <w:bCs/>
                <w:sz w:val="28"/>
                <w:szCs w:val="28"/>
              </w:rPr>
              <w:t>We will mail you</w:t>
            </w:r>
            <w:r w:rsidR="00700B3A">
              <w:rPr>
                <w:rFonts w:ascii="Californian FB" w:hAnsi="Californian FB"/>
                <w:bCs/>
                <w:sz w:val="28"/>
                <w:szCs w:val="28"/>
              </w:rPr>
              <w:t>r</w:t>
            </w:r>
            <w:r w:rsidRPr="002D0D40">
              <w:rPr>
                <w:rFonts w:ascii="Californian FB" w:hAnsi="Californian FB"/>
                <w:bCs/>
                <w:sz w:val="28"/>
                <w:szCs w:val="28"/>
              </w:rPr>
              <w:t xml:space="preserve"> class materials to the address below.</w:t>
            </w:r>
          </w:p>
        </w:tc>
      </w:tr>
      <w:tr w:rsidR="00E54E9B" w:rsidRPr="00E357AD" w14:paraId="4B4F3F1C" w14:textId="77777777" w:rsidTr="00700B3A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972" w14:textId="77777777" w:rsidR="00E54E9B" w:rsidRPr="00E357AD" w:rsidRDefault="00E54E9B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Name of Participant: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1FF2" w14:textId="5CD0E7D3" w:rsidR="00E54E9B" w:rsidRPr="00E357AD" w:rsidRDefault="00E54E9B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891060" w:rsidRPr="00E357AD" w14:paraId="548B3C54" w14:textId="77777777" w:rsidTr="00700B3A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F7DA" w14:textId="77777777" w:rsidR="00891060" w:rsidRPr="00E357AD" w:rsidRDefault="00891060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Phone #: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D4D" w14:textId="5E25E993" w:rsidR="00891060" w:rsidRPr="00E357AD" w:rsidRDefault="00891060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A7D" w14:textId="552F7839" w:rsidR="00891060" w:rsidRPr="00E357AD" w:rsidRDefault="00891060" w:rsidP="003D0291">
            <w:pPr>
              <w:rPr>
                <w:rFonts w:ascii="Californian FB" w:hAnsi="Californian FB" w:cstheme="minorHAnsi"/>
                <w:sz w:val="28"/>
                <w:szCs w:val="28"/>
              </w:rPr>
            </w:pPr>
            <w:r w:rsidRPr="00E357AD">
              <w:rPr>
                <w:rFonts w:ascii="Californian FB" w:hAnsi="Californian FB" w:cstheme="minorHAnsi"/>
                <w:sz w:val="28"/>
                <w:szCs w:val="28"/>
              </w:rPr>
              <w:t>Are Texts Ok?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4881" w14:textId="6F7E960C" w:rsidR="00891060" w:rsidRPr="00E357AD" w:rsidRDefault="00891060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54E9B" w:rsidRPr="00E357AD" w14:paraId="361045D1" w14:textId="77777777" w:rsidTr="00700B3A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695" w14:textId="120DF75C" w:rsidR="00E54E9B" w:rsidRPr="00E357AD" w:rsidRDefault="00E54E9B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Mailing Address: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AB1" w14:textId="21894578" w:rsidR="00E54E9B" w:rsidRPr="00E357AD" w:rsidRDefault="00E54E9B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54E9B" w:rsidRPr="00E357AD" w14:paraId="6628D9A8" w14:textId="77777777" w:rsidTr="00700B3A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41A3" w14:textId="77777777" w:rsidR="00E54E9B" w:rsidRPr="00E357AD" w:rsidRDefault="00E54E9B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Email Address: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D477" w14:textId="2A3AC611" w:rsidR="00E54E9B" w:rsidRPr="00E357AD" w:rsidRDefault="00E54E9B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357AD" w:rsidRPr="00E357AD" w14:paraId="4E505869" w14:textId="77777777" w:rsidTr="002D0D40">
        <w:trPr>
          <w:trHeight w:val="360"/>
        </w:trPr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857E3" w14:textId="77777777" w:rsidR="00E357AD" w:rsidRPr="00E357AD" w:rsidRDefault="00E357AD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357AD" w:rsidRPr="00E357AD" w14:paraId="3A87BB5E" w14:textId="77777777" w:rsidTr="002D0D40">
        <w:trPr>
          <w:trHeight w:val="360"/>
        </w:trPr>
        <w:tc>
          <w:tcPr>
            <w:tcW w:w="1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D530B" w14:textId="1F8CBED0" w:rsidR="00E357AD" w:rsidRPr="00E357AD" w:rsidRDefault="00E357AD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Tell us about your loved one:</w:t>
            </w:r>
          </w:p>
        </w:tc>
      </w:tr>
      <w:tr w:rsidR="00E357AD" w:rsidRPr="00E357AD" w14:paraId="4FC13C39" w14:textId="77777777" w:rsidTr="00700B3A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D580" w14:textId="3CD7331A" w:rsidR="00E357AD" w:rsidRPr="00E357AD" w:rsidRDefault="00E357AD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Relationship to You: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1D4" w14:textId="2BCD39DE" w:rsidR="00E357AD" w:rsidRPr="00E357AD" w:rsidRDefault="00E357AD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357AD" w:rsidRPr="00E357AD" w14:paraId="65567918" w14:textId="77777777" w:rsidTr="00700B3A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02D" w14:textId="77777777" w:rsidR="00E357AD" w:rsidRPr="00E357AD" w:rsidRDefault="00E357AD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Age: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4F3" w14:textId="7B31BC42" w:rsidR="00E357AD" w:rsidRPr="00E357AD" w:rsidRDefault="00E357AD" w:rsidP="003D0291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E357AD" w:rsidRPr="00E357AD" w14:paraId="6E786889" w14:textId="77777777" w:rsidTr="002D0D40">
        <w:trPr>
          <w:trHeight w:val="360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AB3" w14:textId="58FDE62F" w:rsidR="00E357AD" w:rsidRPr="00E357AD" w:rsidRDefault="00E357AD" w:rsidP="003D0291">
            <w:pPr>
              <w:rPr>
                <w:rFonts w:ascii="Californian FB" w:hAnsi="Californian FB"/>
                <w:sz w:val="28"/>
                <w:szCs w:val="28"/>
              </w:rPr>
            </w:pPr>
            <w:r w:rsidRPr="00E357AD">
              <w:rPr>
                <w:rFonts w:ascii="Californian FB" w:hAnsi="Californian FB"/>
                <w:sz w:val="28"/>
                <w:szCs w:val="28"/>
              </w:rPr>
              <w:t>Diagnosis (If diagnosed):</w:t>
            </w:r>
            <w:r w:rsidR="002D0D40"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</w:tc>
      </w:tr>
      <w:tr w:rsidR="00D010BD" w:rsidRPr="00E357AD" w14:paraId="2753DA27" w14:textId="77777777" w:rsidTr="00BF2BD3">
        <w:trPr>
          <w:trHeight w:val="800"/>
        </w:trPr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27A55" w14:textId="77777777" w:rsidR="00D010BD" w:rsidRPr="00E357AD" w:rsidRDefault="00D010BD" w:rsidP="003D0291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FE30C33" w14:textId="3F3E2FFF" w:rsidR="00F731FC" w:rsidRDefault="00D010BD" w:rsidP="003D0291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E357AD">
              <w:rPr>
                <w:rFonts w:ascii="Californian FB" w:hAnsi="Californian FB"/>
                <w:b/>
                <w:sz w:val="28"/>
                <w:szCs w:val="28"/>
              </w:rPr>
              <w:t>Send completed registration forms to</w:t>
            </w:r>
            <w:r w:rsidR="00F731FC">
              <w:rPr>
                <w:rFonts w:ascii="Californian FB" w:hAnsi="Californian FB"/>
                <w:b/>
                <w:sz w:val="28"/>
                <w:szCs w:val="28"/>
              </w:rPr>
              <w:t xml:space="preserve">: </w:t>
            </w:r>
          </w:p>
          <w:p w14:paraId="1564A7BC" w14:textId="77777777" w:rsidR="00D010BD" w:rsidRPr="00F731FC" w:rsidRDefault="00F731FC" w:rsidP="003D0291">
            <w:pPr>
              <w:rPr>
                <w:rFonts w:ascii="Californian FB" w:hAnsi="Californian FB"/>
                <w:b/>
                <w:color w:val="C00000"/>
                <w:sz w:val="28"/>
                <w:szCs w:val="28"/>
              </w:rPr>
            </w:pPr>
            <w:r w:rsidRPr="00F731FC">
              <w:rPr>
                <w:rFonts w:ascii="Californian FB" w:hAnsi="Californian FB"/>
                <w:b/>
                <w:color w:val="C00000"/>
                <w:sz w:val="28"/>
                <w:szCs w:val="28"/>
              </w:rPr>
              <w:t>April Cornelison</w:t>
            </w:r>
          </w:p>
          <w:p w14:paraId="19C99310" w14:textId="77777777" w:rsidR="00F731FC" w:rsidRPr="00F731FC" w:rsidRDefault="00F731FC" w:rsidP="003D0291">
            <w:pPr>
              <w:rPr>
                <w:rFonts w:ascii="Californian FB" w:hAnsi="Californian FB"/>
                <w:b/>
                <w:color w:val="C00000"/>
                <w:sz w:val="28"/>
                <w:szCs w:val="28"/>
              </w:rPr>
            </w:pPr>
            <w:r w:rsidRPr="00F731FC">
              <w:rPr>
                <w:rFonts w:ascii="Californian FB" w:hAnsi="Californian FB"/>
                <w:b/>
                <w:color w:val="C00000"/>
                <w:sz w:val="28"/>
                <w:szCs w:val="28"/>
              </w:rPr>
              <w:t>307 McKimber Street</w:t>
            </w:r>
          </w:p>
          <w:p w14:paraId="0C1BF35C" w14:textId="4A953EDD" w:rsidR="00F731FC" w:rsidRPr="00E357AD" w:rsidRDefault="00F731FC" w:rsidP="003D0291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F731FC">
              <w:rPr>
                <w:rFonts w:ascii="Californian FB" w:hAnsi="Californian FB"/>
                <w:b/>
                <w:color w:val="C00000"/>
                <w:sz w:val="28"/>
                <w:szCs w:val="28"/>
              </w:rPr>
              <w:t>Pleasantville, Iowa 50225</w:t>
            </w:r>
          </w:p>
        </w:tc>
      </w:tr>
    </w:tbl>
    <w:p w14:paraId="56E4D9D1" w14:textId="77777777" w:rsidR="00794C90" w:rsidRPr="00E357AD" w:rsidRDefault="00DF53BF" w:rsidP="003D0291">
      <w:pPr>
        <w:rPr>
          <w:rFonts w:ascii="Californian FB" w:hAnsi="Californian FB"/>
          <w:sz w:val="28"/>
          <w:szCs w:val="28"/>
        </w:rPr>
      </w:pPr>
    </w:p>
    <w:sectPr w:rsidR="00794C90" w:rsidRPr="00E357AD" w:rsidSect="00E218C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10"/>
    <w:rsid w:val="00037F34"/>
    <w:rsid w:val="000D391E"/>
    <w:rsid w:val="002945F0"/>
    <w:rsid w:val="002D0D40"/>
    <w:rsid w:val="00310073"/>
    <w:rsid w:val="0033496F"/>
    <w:rsid w:val="003D0291"/>
    <w:rsid w:val="0050505C"/>
    <w:rsid w:val="006B3E15"/>
    <w:rsid w:val="00700B3A"/>
    <w:rsid w:val="00731623"/>
    <w:rsid w:val="00891060"/>
    <w:rsid w:val="008A3B10"/>
    <w:rsid w:val="009D2010"/>
    <w:rsid w:val="00A41E3B"/>
    <w:rsid w:val="00AA7BCB"/>
    <w:rsid w:val="00AA7D3C"/>
    <w:rsid w:val="00BD4D6F"/>
    <w:rsid w:val="00BF2BD3"/>
    <w:rsid w:val="00C36978"/>
    <w:rsid w:val="00D010BD"/>
    <w:rsid w:val="00D270E7"/>
    <w:rsid w:val="00DF53BF"/>
    <w:rsid w:val="00E218C7"/>
    <w:rsid w:val="00E357AD"/>
    <w:rsid w:val="00E54E9B"/>
    <w:rsid w:val="00EF15E7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D825"/>
  <w15:chartTrackingRefBased/>
  <w15:docId w15:val="{FE85CD9A-8AEA-41FA-8512-CF4A0634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0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0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Cornelison, April K.</dc:creator>
  <cp:keywords/>
  <dc:description/>
  <cp:lastModifiedBy>Rachel Cecil</cp:lastModifiedBy>
  <cp:revision>2</cp:revision>
  <dcterms:created xsi:type="dcterms:W3CDTF">2020-08-24T13:17:00Z</dcterms:created>
  <dcterms:modified xsi:type="dcterms:W3CDTF">2020-08-24T13:17:00Z</dcterms:modified>
</cp:coreProperties>
</file>